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072" w:rsidRDefault="004F1072" w:rsidP="00B0637E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4F1072" w:rsidRDefault="004F1072" w:rsidP="00B0637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РОСТОВСКАЯ ОБЛАСТЬ </w:t>
      </w:r>
    </w:p>
    <w:p w:rsidR="004F1072" w:rsidRDefault="004F1072" w:rsidP="00B0637E">
      <w:pPr>
        <w:jc w:val="center"/>
        <w:rPr>
          <w:sz w:val="28"/>
          <w:szCs w:val="28"/>
        </w:rPr>
      </w:pPr>
      <w:r>
        <w:rPr>
          <w:sz w:val="28"/>
          <w:szCs w:val="28"/>
        </w:rPr>
        <w:t>МЯСНИКОВСКИЙ РАЙОН</w:t>
      </w:r>
    </w:p>
    <w:p w:rsidR="004F1072" w:rsidRDefault="004F1072" w:rsidP="00B0637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СОБРАНИЕ ДЕПУТАТОВ </w:t>
      </w:r>
    </w:p>
    <w:p w:rsidR="004F1072" w:rsidRDefault="004F1072" w:rsidP="00B0637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БОЛЬШЕСАЛЬСКОГО СЕЛЬСКОГО ПОСЕЛЕНИЯ</w:t>
      </w:r>
    </w:p>
    <w:p w:rsidR="004F1072" w:rsidRDefault="004F1072" w:rsidP="00B0637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4F1072" w:rsidRDefault="004F1072" w:rsidP="00B0637E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Е Ш Е Н И Е</w:t>
      </w:r>
    </w:p>
    <w:p w:rsidR="004F1072" w:rsidRDefault="004F1072" w:rsidP="00B0637E">
      <w:pPr>
        <w:rPr>
          <w:b/>
          <w:bCs/>
          <w:sz w:val="28"/>
          <w:szCs w:val="28"/>
        </w:rPr>
      </w:pPr>
    </w:p>
    <w:p w:rsidR="00C906DA" w:rsidRPr="00C906DA" w:rsidRDefault="00C906DA" w:rsidP="00C906DA">
      <w:pPr>
        <w:jc w:val="both"/>
        <w:rPr>
          <w:bCs/>
          <w:sz w:val="28"/>
          <w:szCs w:val="28"/>
        </w:rPr>
      </w:pPr>
      <w:r w:rsidRPr="00C906DA">
        <w:rPr>
          <w:bCs/>
          <w:sz w:val="28"/>
          <w:szCs w:val="28"/>
        </w:rPr>
        <w:t>О внесении изменений  в решение собрания депутатов</w:t>
      </w:r>
    </w:p>
    <w:p w:rsidR="00C906DA" w:rsidRPr="00C906DA" w:rsidRDefault="00C906DA" w:rsidP="00C906DA">
      <w:pPr>
        <w:jc w:val="both"/>
        <w:rPr>
          <w:bCs/>
          <w:sz w:val="28"/>
          <w:szCs w:val="28"/>
        </w:rPr>
      </w:pPr>
      <w:r w:rsidRPr="00C906DA">
        <w:rPr>
          <w:bCs/>
          <w:sz w:val="28"/>
          <w:szCs w:val="28"/>
        </w:rPr>
        <w:t>Большесальского сельского поселения № 56 от 11.11.2014г.</w:t>
      </w:r>
    </w:p>
    <w:p w:rsidR="00C906DA" w:rsidRPr="00C906DA" w:rsidRDefault="00C906DA" w:rsidP="00C906DA">
      <w:pPr>
        <w:jc w:val="both"/>
        <w:rPr>
          <w:bCs/>
          <w:sz w:val="28"/>
          <w:szCs w:val="28"/>
        </w:rPr>
      </w:pPr>
      <w:r w:rsidRPr="00C906DA">
        <w:rPr>
          <w:bCs/>
          <w:sz w:val="28"/>
          <w:szCs w:val="28"/>
        </w:rPr>
        <w:t>«О налоге на имущество физических лиц».</w:t>
      </w:r>
    </w:p>
    <w:p w:rsidR="00C906DA" w:rsidRPr="00C906DA" w:rsidRDefault="00C906DA" w:rsidP="00C906DA">
      <w:pPr>
        <w:jc w:val="both"/>
        <w:rPr>
          <w:b/>
          <w:bCs/>
          <w:sz w:val="28"/>
          <w:szCs w:val="28"/>
        </w:rPr>
      </w:pPr>
    </w:p>
    <w:p w:rsidR="00C906DA" w:rsidRPr="00C906DA" w:rsidRDefault="00C906DA" w:rsidP="00C906DA">
      <w:pPr>
        <w:jc w:val="both"/>
        <w:rPr>
          <w:b/>
          <w:bCs/>
          <w:sz w:val="28"/>
          <w:szCs w:val="28"/>
        </w:rPr>
      </w:pPr>
      <w:r w:rsidRPr="00C906DA">
        <w:rPr>
          <w:b/>
          <w:bCs/>
          <w:sz w:val="28"/>
          <w:szCs w:val="28"/>
        </w:rPr>
        <w:t xml:space="preserve">Принято Собранием депутатов </w:t>
      </w:r>
    </w:p>
    <w:p w:rsidR="00C906DA" w:rsidRPr="00C906DA" w:rsidRDefault="00C906DA" w:rsidP="00C906DA">
      <w:pPr>
        <w:jc w:val="both"/>
        <w:rPr>
          <w:b/>
          <w:bCs/>
          <w:sz w:val="28"/>
          <w:szCs w:val="28"/>
        </w:rPr>
      </w:pPr>
      <w:r w:rsidRPr="00C906DA">
        <w:rPr>
          <w:b/>
          <w:bCs/>
          <w:sz w:val="28"/>
          <w:szCs w:val="28"/>
        </w:rPr>
        <w:t xml:space="preserve">Большесальского сельского поселения                            </w:t>
      </w:r>
      <w:r>
        <w:rPr>
          <w:b/>
          <w:bCs/>
          <w:sz w:val="28"/>
          <w:szCs w:val="28"/>
        </w:rPr>
        <w:t xml:space="preserve">           </w:t>
      </w:r>
      <w:r w:rsidRPr="00C906D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23 ноября </w:t>
      </w:r>
      <w:r w:rsidRPr="00C906DA">
        <w:rPr>
          <w:b/>
          <w:bCs/>
          <w:sz w:val="28"/>
          <w:szCs w:val="28"/>
        </w:rPr>
        <w:t xml:space="preserve">2015г. </w:t>
      </w:r>
    </w:p>
    <w:p w:rsidR="00C906DA" w:rsidRPr="00C906DA" w:rsidRDefault="00C906DA" w:rsidP="00C906DA">
      <w:pPr>
        <w:jc w:val="both"/>
        <w:rPr>
          <w:bCs/>
          <w:sz w:val="28"/>
          <w:szCs w:val="28"/>
        </w:rPr>
      </w:pPr>
    </w:p>
    <w:p w:rsidR="0096614C" w:rsidRDefault="00C906DA" w:rsidP="00C906DA">
      <w:pPr>
        <w:ind w:firstLine="284"/>
        <w:jc w:val="both"/>
        <w:rPr>
          <w:bCs/>
          <w:sz w:val="28"/>
          <w:szCs w:val="28"/>
        </w:rPr>
      </w:pPr>
      <w:r w:rsidRPr="00C906DA">
        <w:rPr>
          <w:bCs/>
          <w:sz w:val="28"/>
          <w:szCs w:val="28"/>
        </w:rPr>
        <w:t>В соответствии с главой 32 «Налог на имущество физических лиц» части второй Налогового кодекса Российской Федерации, Федеральным законом от 6 октября 2003 года №131 – ФЗ «Об общих принципах организации местного самоуправления в Российской Федерации», Уставом муниципального образования «Большесальское сельское поселение», Собрание депутатов Большесальского сельского поселения</w:t>
      </w:r>
    </w:p>
    <w:p w:rsidR="00C906DA" w:rsidRPr="00C906DA" w:rsidRDefault="00C906DA" w:rsidP="00C906DA">
      <w:pPr>
        <w:ind w:firstLine="284"/>
        <w:jc w:val="both"/>
        <w:rPr>
          <w:sz w:val="28"/>
          <w:szCs w:val="28"/>
        </w:rPr>
      </w:pPr>
    </w:p>
    <w:p w:rsidR="0096614C" w:rsidRDefault="0096614C" w:rsidP="0095715A">
      <w:pPr>
        <w:jc w:val="center"/>
        <w:rPr>
          <w:b/>
          <w:sz w:val="28"/>
          <w:szCs w:val="28"/>
        </w:rPr>
      </w:pPr>
      <w:r w:rsidRPr="00C906DA">
        <w:rPr>
          <w:b/>
          <w:sz w:val="28"/>
          <w:szCs w:val="28"/>
        </w:rPr>
        <w:t>РЕШИЛО:</w:t>
      </w:r>
    </w:p>
    <w:p w:rsidR="00C906DA" w:rsidRPr="00C906DA" w:rsidRDefault="00C906DA" w:rsidP="0095715A">
      <w:pPr>
        <w:jc w:val="center"/>
        <w:rPr>
          <w:b/>
          <w:sz w:val="28"/>
          <w:szCs w:val="28"/>
        </w:rPr>
      </w:pPr>
    </w:p>
    <w:p w:rsidR="0096614C" w:rsidRPr="00C906DA" w:rsidRDefault="0096614C" w:rsidP="0096614C">
      <w:pPr>
        <w:jc w:val="both"/>
        <w:rPr>
          <w:sz w:val="28"/>
          <w:szCs w:val="28"/>
        </w:rPr>
      </w:pPr>
      <w:r w:rsidRPr="00C906DA">
        <w:rPr>
          <w:sz w:val="28"/>
          <w:szCs w:val="28"/>
        </w:rPr>
        <w:t>1. Внести в Решение Собрания депутатов Большесальского сельского поселения № 56 от 11.11.2014 года «О налоге на имущество физических лиц» следующие изменения:</w:t>
      </w:r>
    </w:p>
    <w:p w:rsidR="0096614C" w:rsidRPr="00C906DA" w:rsidRDefault="0096614C" w:rsidP="0096614C">
      <w:pPr>
        <w:jc w:val="both"/>
        <w:rPr>
          <w:sz w:val="28"/>
          <w:szCs w:val="28"/>
        </w:rPr>
      </w:pPr>
      <w:r w:rsidRPr="00C906DA">
        <w:rPr>
          <w:sz w:val="28"/>
          <w:szCs w:val="28"/>
        </w:rPr>
        <w:t xml:space="preserve">1.1. </w:t>
      </w:r>
      <w:r w:rsidR="0010324F" w:rsidRPr="00C906DA">
        <w:rPr>
          <w:sz w:val="28"/>
          <w:szCs w:val="28"/>
        </w:rPr>
        <w:t>Д</w:t>
      </w:r>
      <w:r w:rsidRPr="00C906DA">
        <w:rPr>
          <w:sz w:val="28"/>
          <w:szCs w:val="28"/>
        </w:rPr>
        <w:t>ополнить новым пунктом 3 следующего содержания:</w:t>
      </w:r>
    </w:p>
    <w:p w:rsidR="0096614C" w:rsidRPr="00C906DA" w:rsidRDefault="0096614C" w:rsidP="0096614C">
      <w:pPr>
        <w:jc w:val="both"/>
        <w:rPr>
          <w:sz w:val="28"/>
          <w:szCs w:val="28"/>
        </w:rPr>
      </w:pPr>
      <w:r w:rsidRPr="00C906DA">
        <w:rPr>
          <w:sz w:val="28"/>
          <w:szCs w:val="28"/>
        </w:rPr>
        <w:t xml:space="preserve">«3. Освободить от уплаты налога на имущество физических лиц детей-инвалидов, </w:t>
      </w:r>
      <w:r w:rsidR="00426D8F" w:rsidRPr="00C906DA">
        <w:rPr>
          <w:sz w:val="28"/>
          <w:szCs w:val="28"/>
        </w:rPr>
        <w:t xml:space="preserve">их </w:t>
      </w:r>
      <w:r w:rsidRPr="00C906DA">
        <w:rPr>
          <w:sz w:val="28"/>
          <w:szCs w:val="28"/>
        </w:rPr>
        <w:t>родителей (усыновителей), опекунов</w:t>
      </w:r>
      <w:r w:rsidR="006D5EC1" w:rsidRPr="00C906DA">
        <w:rPr>
          <w:sz w:val="28"/>
          <w:szCs w:val="28"/>
        </w:rPr>
        <w:t xml:space="preserve"> (попечителей).</w:t>
      </w:r>
    </w:p>
    <w:p w:rsidR="0096614C" w:rsidRPr="00C906DA" w:rsidRDefault="0096614C" w:rsidP="0095715A">
      <w:pPr>
        <w:ind w:firstLine="426"/>
        <w:jc w:val="both"/>
        <w:rPr>
          <w:sz w:val="28"/>
          <w:szCs w:val="28"/>
        </w:rPr>
      </w:pPr>
      <w:r w:rsidRPr="00C906DA">
        <w:rPr>
          <w:sz w:val="28"/>
          <w:szCs w:val="28"/>
        </w:rPr>
        <w:t>Данная льгота предоставляется с учетом положений пунктов 2-7 статьи 407 Налогового кодекса Российской Федерации.</w:t>
      </w:r>
    </w:p>
    <w:p w:rsidR="0096614C" w:rsidRPr="00C906DA" w:rsidRDefault="0096614C" w:rsidP="0095715A">
      <w:pPr>
        <w:ind w:firstLine="426"/>
        <w:jc w:val="both"/>
        <w:rPr>
          <w:sz w:val="28"/>
          <w:szCs w:val="28"/>
        </w:rPr>
      </w:pPr>
      <w:r w:rsidRPr="00C906DA">
        <w:rPr>
          <w:sz w:val="28"/>
          <w:szCs w:val="28"/>
        </w:rPr>
        <w:t xml:space="preserve">Налогоплательщики, имеющие право на налоговые льготы, должны представить в налоговый орган в срок до 1 ноября года, являющегося налоговым периодом, начиная с которого применяется налоговая льгота, следующие документы: </w:t>
      </w:r>
    </w:p>
    <w:p w:rsidR="0096614C" w:rsidRPr="00C906DA" w:rsidRDefault="0096614C" w:rsidP="0096614C">
      <w:pPr>
        <w:jc w:val="both"/>
        <w:rPr>
          <w:sz w:val="28"/>
          <w:szCs w:val="28"/>
        </w:rPr>
      </w:pPr>
      <w:r w:rsidRPr="00C906DA">
        <w:rPr>
          <w:sz w:val="28"/>
          <w:szCs w:val="28"/>
        </w:rPr>
        <w:t xml:space="preserve">       -  справк</w:t>
      </w:r>
      <w:r w:rsidR="004774C7" w:rsidRPr="00C906DA">
        <w:rPr>
          <w:sz w:val="28"/>
          <w:szCs w:val="28"/>
        </w:rPr>
        <w:t>у</w:t>
      </w:r>
      <w:r w:rsidRPr="00C906DA">
        <w:rPr>
          <w:sz w:val="28"/>
          <w:szCs w:val="28"/>
        </w:rPr>
        <w:t xml:space="preserve"> о составе семьи;</w:t>
      </w:r>
    </w:p>
    <w:p w:rsidR="0096614C" w:rsidRPr="00C906DA" w:rsidRDefault="0096614C" w:rsidP="0096614C">
      <w:pPr>
        <w:jc w:val="both"/>
        <w:rPr>
          <w:sz w:val="28"/>
          <w:szCs w:val="28"/>
        </w:rPr>
      </w:pPr>
      <w:r w:rsidRPr="00C906DA">
        <w:rPr>
          <w:sz w:val="28"/>
          <w:szCs w:val="28"/>
        </w:rPr>
        <w:t xml:space="preserve">       -  Свидетельство о рождении ребенка;</w:t>
      </w:r>
    </w:p>
    <w:p w:rsidR="00426D8F" w:rsidRPr="00C906DA" w:rsidRDefault="00426D8F" w:rsidP="00426D8F">
      <w:pPr>
        <w:jc w:val="both"/>
        <w:rPr>
          <w:sz w:val="28"/>
          <w:szCs w:val="28"/>
        </w:rPr>
      </w:pPr>
      <w:r w:rsidRPr="00C906DA">
        <w:rPr>
          <w:sz w:val="28"/>
          <w:szCs w:val="28"/>
        </w:rPr>
        <w:t xml:space="preserve">       - паспорта родителей (усыновителей), опекунов (попечителей);</w:t>
      </w:r>
    </w:p>
    <w:p w:rsidR="00426D8F" w:rsidRPr="00C906DA" w:rsidRDefault="00426D8F" w:rsidP="00426D8F">
      <w:pPr>
        <w:jc w:val="both"/>
        <w:rPr>
          <w:sz w:val="28"/>
          <w:szCs w:val="28"/>
        </w:rPr>
      </w:pPr>
      <w:r w:rsidRPr="00C906DA">
        <w:rPr>
          <w:sz w:val="28"/>
          <w:szCs w:val="28"/>
        </w:rPr>
        <w:t xml:space="preserve">       - </w:t>
      </w:r>
      <w:r w:rsidR="0010324F" w:rsidRPr="00C906DA">
        <w:rPr>
          <w:sz w:val="28"/>
          <w:szCs w:val="28"/>
        </w:rPr>
        <w:t>документы,</w:t>
      </w:r>
      <w:r w:rsidRPr="00C906DA">
        <w:rPr>
          <w:sz w:val="28"/>
          <w:szCs w:val="28"/>
        </w:rPr>
        <w:t xml:space="preserve"> подтверждающие опеку (попечительство);</w:t>
      </w:r>
    </w:p>
    <w:p w:rsidR="0096614C" w:rsidRDefault="0096614C" w:rsidP="0096614C">
      <w:pPr>
        <w:jc w:val="both"/>
        <w:rPr>
          <w:sz w:val="28"/>
          <w:szCs w:val="28"/>
        </w:rPr>
      </w:pPr>
      <w:r w:rsidRPr="00C906DA">
        <w:rPr>
          <w:sz w:val="28"/>
          <w:szCs w:val="28"/>
        </w:rPr>
        <w:t xml:space="preserve">       -  справк</w:t>
      </w:r>
      <w:r w:rsidR="004774C7" w:rsidRPr="00C906DA">
        <w:rPr>
          <w:sz w:val="28"/>
          <w:szCs w:val="28"/>
        </w:rPr>
        <w:t>у</w:t>
      </w:r>
      <w:r w:rsidRPr="00C906DA">
        <w:rPr>
          <w:sz w:val="28"/>
          <w:szCs w:val="28"/>
        </w:rPr>
        <w:t xml:space="preserve"> об инвалидности</w:t>
      </w:r>
      <w:proofErr w:type="gramStart"/>
      <w:r w:rsidR="006D5EC1" w:rsidRPr="00C906DA">
        <w:rPr>
          <w:sz w:val="28"/>
          <w:szCs w:val="28"/>
        </w:rPr>
        <w:t>.</w:t>
      </w:r>
      <w:r w:rsidRPr="00C906DA">
        <w:rPr>
          <w:sz w:val="28"/>
          <w:szCs w:val="28"/>
        </w:rPr>
        <w:t>».</w:t>
      </w:r>
      <w:proofErr w:type="gramEnd"/>
    </w:p>
    <w:p w:rsidR="0096614C" w:rsidRPr="00C906DA" w:rsidRDefault="0096614C" w:rsidP="0096614C">
      <w:pPr>
        <w:jc w:val="both"/>
        <w:rPr>
          <w:sz w:val="28"/>
          <w:szCs w:val="28"/>
        </w:rPr>
      </w:pPr>
      <w:r w:rsidRPr="00C906DA">
        <w:rPr>
          <w:sz w:val="28"/>
          <w:szCs w:val="28"/>
        </w:rPr>
        <w:t>1.2.  Пункты 3.4 считать соответственно пунктами 4.5.</w:t>
      </w:r>
    </w:p>
    <w:p w:rsidR="00C906DA" w:rsidRDefault="00C906DA" w:rsidP="0096614C">
      <w:pPr>
        <w:jc w:val="both"/>
        <w:rPr>
          <w:sz w:val="28"/>
          <w:szCs w:val="28"/>
        </w:rPr>
      </w:pPr>
    </w:p>
    <w:p w:rsidR="0096614C" w:rsidRPr="00C906DA" w:rsidRDefault="0096614C" w:rsidP="0096614C">
      <w:pPr>
        <w:jc w:val="both"/>
        <w:rPr>
          <w:sz w:val="28"/>
          <w:szCs w:val="28"/>
        </w:rPr>
      </w:pPr>
      <w:r w:rsidRPr="00C906DA">
        <w:rPr>
          <w:sz w:val="28"/>
          <w:szCs w:val="28"/>
        </w:rPr>
        <w:t>2. Настоящее Решение вступает в силу с 1 января 2016 года, но не ранее чем по истечении одного месяца со дня его официального опубликования.</w:t>
      </w:r>
    </w:p>
    <w:p w:rsidR="00C906DA" w:rsidRDefault="00C906DA" w:rsidP="00B0637E">
      <w:pPr>
        <w:jc w:val="both"/>
        <w:rPr>
          <w:sz w:val="28"/>
          <w:szCs w:val="28"/>
        </w:rPr>
      </w:pPr>
    </w:p>
    <w:p w:rsidR="004F1072" w:rsidRPr="00C906DA" w:rsidRDefault="0096614C" w:rsidP="00B0637E">
      <w:pPr>
        <w:jc w:val="both"/>
        <w:rPr>
          <w:sz w:val="28"/>
          <w:szCs w:val="28"/>
        </w:rPr>
      </w:pPr>
      <w:r w:rsidRPr="00C906DA">
        <w:rPr>
          <w:sz w:val="28"/>
          <w:szCs w:val="28"/>
        </w:rPr>
        <w:lastRenderedPageBreak/>
        <w:t xml:space="preserve">3. </w:t>
      </w:r>
      <w:proofErr w:type="gramStart"/>
      <w:r w:rsidR="0091374D" w:rsidRPr="00C906DA">
        <w:rPr>
          <w:sz w:val="28"/>
          <w:szCs w:val="28"/>
        </w:rPr>
        <w:t>Контроль за</w:t>
      </w:r>
      <w:proofErr w:type="gramEnd"/>
      <w:r w:rsidR="0091374D" w:rsidRPr="00C906DA">
        <w:rPr>
          <w:sz w:val="28"/>
          <w:szCs w:val="28"/>
        </w:rPr>
        <w:t xml:space="preserve"> исполнением  настоящего решения возложить на заместителя председателя  Собрания депутатов Большесальского сельского поселения  Григоряна А.В.</w:t>
      </w:r>
    </w:p>
    <w:p w:rsidR="004F1072" w:rsidRPr="00C906DA" w:rsidRDefault="004F1072" w:rsidP="00B0637E">
      <w:pPr>
        <w:jc w:val="both"/>
        <w:rPr>
          <w:sz w:val="28"/>
          <w:szCs w:val="28"/>
        </w:rPr>
      </w:pPr>
    </w:p>
    <w:p w:rsidR="0010324F" w:rsidRPr="00C906DA" w:rsidRDefault="0010324F" w:rsidP="00B0637E">
      <w:pPr>
        <w:jc w:val="both"/>
        <w:rPr>
          <w:sz w:val="28"/>
          <w:szCs w:val="28"/>
        </w:rPr>
      </w:pPr>
    </w:p>
    <w:p w:rsidR="0010324F" w:rsidRPr="00C906DA" w:rsidRDefault="0010324F" w:rsidP="00B0637E">
      <w:pPr>
        <w:jc w:val="both"/>
        <w:rPr>
          <w:sz w:val="28"/>
          <w:szCs w:val="28"/>
        </w:rPr>
      </w:pPr>
    </w:p>
    <w:p w:rsidR="0010324F" w:rsidRPr="00C906DA" w:rsidRDefault="0010324F" w:rsidP="00B0637E">
      <w:pPr>
        <w:jc w:val="both"/>
        <w:rPr>
          <w:sz w:val="28"/>
          <w:szCs w:val="28"/>
        </w:rPr>
      </w:pPr>
    </w:p>
    <w:p w:rsidR="0010324F" w:rsidRPr="00C906DA" w:rsidRDefault="0010324F" w:rsidP="00B0637E">
      <w:pPr>
        <w:jc w:val="both"/>
        <w:rPr>
          <w:sz w:val="28"/>
          <w:szCs w:val="28"/>
        </w:rPr>
      </w:pPr>
    </w:p>
    <w:p w:rsidR="00C906DA" w:rsidRDefault="00C906DA" w:rsidP="00B063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Председательствующий </w:t>
      </w:r>
      <w:r w:rsidR="004F1072" w:rsidRPr="00C906DA">
        <w:rPr>
          <w:sz w:val="28"/>
          <w:szCs w:val="28"/>
        </w:rPr>
        <w:t xml:space="preserve">Глава </w:t>
      </w:r>
    </w:p>
    <w:p w:rsidR="004F1072" w:rsidRPr="00C906DA" w:rsidRDefault="004F1072" w:rsidP="00B0637E">
      <w:pPr>
        <w:jc w:val="both"/>
        <w:rPr>
          <w:sz w:val="28"/>
          <w:szCs w:val="28"/>
        </w:rPr>
      </w:pPr>
      <w:r w:rsidRPr="00C906DA">
        <w:rPr>
          <w:sz w:val="28"/>
          <w:szCs w:val="28"/>
        </w:rPr>
        <w:t xml:space="preserve">Большесальского </w:t>
      </w:r>
    </w:p>
    <w:p w:rsidR="004F1072" w:rsidRPr="00C906DA" w:rsidRDefault="004F1072" w:rsidP="00B0637E">
      <w:pPr>
        <w:jc w:val="both"/>
        <w:rPr>
          <w:sz w:val="28"/>
          <w:szCs w:val="28"/>
        </w:rPr>
      </w:pPr>
      <w:r w:rsidRPr="00C906DA">
        <w:rPr>
          <w:sz w:val="28"/>
          <w:szCs w:val="28"/>
        </w:rPr>
        <w:t xml:space="preserve">сельского поселения  </w:t>
      </w:r>
      <w:r w:rsidR="0010324F" w:rsidRPr="00C906DA">
        <w:rPr>
          <w:sz w:val="28"/>
          <w:szCs w:val="28"/>
        </w:rPr>
        <w:t xml:space="preserve">                                      </w:t>
      </w:r>
      <w:r w:rsidRPr="00C906DA">
        <w:rPr>
          <w:sz w:val="28"/>
          <w:szCs w:val="28"/>
        </w:rPr>
        <w:t xml:space="preserve">                                Г.А. Поповян </w:t>
      </w:r>
    </w:p>
    <w:p w:rsidR="004F1072" w:rsidRDefault="004F1072" w:rsidP="00B0637E"/>
    <w:p w:rsidR="0010324F" w:rsidRDefault="0010324F" w:rsidP="00B0637E"/>
    <w:p w:rsidR="0010324F" w:rsidRDefault="0010324F" w:rsidP="00B0637E"/>
    <w:p w:rsidR="0010324F" w:rsidRPr="0010324F" w:rsidRDefault="0010324F" w:rsidP="00B0637E"/>
    <w:p w:rsidR="0095715A" w:rsidRDefault="004F1072">
      <w:pPr>
        <w:rPr>
          <w:b/>
          <w:bCs/>
        </w:rPr>
      </w:pPr>
      <w:r w:rsidRPr="0010324F">
        <w:rPr>
          <w:b/>
          <w:bCs/>
        </w:rPr>
        <w:t>село Большие Салы</w:t>
      </w:r>
    </w:p>
    <w:p w:rsidR="00C906DA" w:rsidRDefault="00C906DA">
      <w:pPr>
        <w:rPr>
          <w:b/>
          <w:bCs/>
        </w:rPr>
      </w:pPr>
      <w:r>
        <w:rPr>
          <w:b/>
          <w:bCs/>
        </w:rPr>
        <w:t xml:space="preserve">            </w:t>
      </w:r>
      <w:r w:rsidR="0010324F">
        <w:rPr>
          <w:b/>
          <w:bCs/>
        </w:rPr>
        <w:t>№</w:t>
      </w:r>
      <w:r w:rsidR="00403756">
        <w:rPr>
          <w:b/>
          <w:bCs/>
        </w:rPr>
        <w:t>86</w:t>
      </w:r>
    </w:p>
    <w:p w:rsidR="0010324F" w:rsidRPr="0010324F" w:rsidRDefault="00C906DA">
      <w:pPr>
        <w:rPr>
          <w:b/>
          <w:bCs/>
        </w:rPr>
      </w:pPr>
      <w:r>
        <w:rPr>
          <w:b/>
          <w:bCs/>
        </w:rPr>
        <w:t xml:space="preserve">     </w:t>
      </w:r>
      <w:bookmarkStart w:id="0" w:name="_GoBack"/>
      <w:bookmarkEnd w:id="0"/>
      <w:r>
        <w:rPr>
          <w:b/>
          <w:bCs/>
        </w:rPr>
        <w:t>23.11.2015год</w:t>
      </w:r>
    </w:p>
    <w:sectPr w:rsidR="0010324F" w:rsidRPr="0010324F" w:rsidSect="0095715A">
      <w:pgSz w:w="11906" w:h="16838"/>
      <w:pgMar w:top="719" w:right="850" w:bottom="5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37E"/>
    <w:rsid w:val="00021FEA"/>
    <w:rsid w:val="00062822"/>
    <w:rsid w:val="0010324F"/>
    <w:rsid w:val="00395F67"/>
    <w:rsid w:val="00403756"/>
    <w:rsid w:val="00426D8F"/>
    <w:rsid w:val="004774C7"/>
    <w:rsid w:val="004B3779"/>
    <w:rsid w:val="004F1072"/>
    <w:rsid w:val="00505B99"/>
    <w:rsid w:val="00606C11"/>
    <w:rsid w:val="006D5EC1"/>
    <w:rsid w:val="00746FD8"/>
    <w:rsid w:val="00832C09"/>
    <w:rsid w:val="008C4DB3"/>
    <w:rsid w:val="0091374D"/>
    <w:rsid w:val="00937E11"/>
    <w:rsid w:val="009436C9"/>
    <w:rsid w:val="00952B00"/>
    <w:rsid w:val="0095715A"/>
    <w:rsid w:val="0096614C"/>
    <w:rsid w:val="00A27D9A"/>
    <w:rsid w:val="00A421D9"/>
    <w:rsid w:val="00AA5E04"/>
    <w:rsid w:val="00B0637E"/>
    <w:rsid w:val="00B901E1"/>
    <w:rsid w:val="00BE45EB"/>
    <w:rsid w:val="00C906DA"/>
    <w:rsid w:val="00CA2A04"/>
    <w:rsid w:val="00CF0391"/>
    <w:rsid w:val="00D16311"/>
    <w:rsid w:val="00D505A6"/>
    <w:rsid w:val="00E2384D"/>
    <w:rsid w:val="00E90E64"/>
    <w:rsid w:val="00EA43FB"/>
    <w:rsid w:val="00F82027"/>
    <w:rsid w:val="00F96703"/>
    <w:rsid w:val="00FA2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37E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0637E"/>
    <w:pPr>
      <w:tabs>
        <w:tab w:val="center" w:pos="4844"/>
        <w:tab w:val="right" w:pos="9689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B0637E"/>
    <w:rPr>
      <w:sz w:val="24"/>
      <w:szCs w:val="24"/>
      <w:lang w:val="ru-RU" w:eastAsia="ru-RU"/>
    </w:rPr>
  </w:style>
  <w:style w:type="paragraph" w:styleId="a5">
    <w:name w:val="Body Text Indent"/>
    <w:aliases w:val="Основной текст с отступом Знак"/>
    <w:basedOn w:val="a"/>
    <w:link w:val="1"/>
    <w:uiPriority w:val="99"/>
    <w:rsid w:val="00B0637E"/>
    <w:pPr>
      <w:ind w:firstLine="708"/>
    </w:pPr>
    <w:rPr>
      <w:color w:val="808080"/>
      <w:sz w:val="20"/>
      <w:szCs w:val="20"/>
    </w:rPr>
  </w:style>
  <w:style w:type="character" w:customStyle="1" w:styleId="1">
    <w:name w:val="Основной текст с отступом Знак1"/>
    <w:aliases w:val="Основной текст с отступом Знак Знак"/>
    <w:link w:val="a5"/>
    <w:uiPriority w:val="99"/>
    <w:semiHidden/>
    <w:locked/>
    <w:rsid w:val="00B0637E"/>
    <w:rPr>
      <w:color w:val="808080"/>
      <w:lang w:val="ru-RU" w:eastAsia="ru-RU"/>
    </w:rPr>
  </w:style>
  <w:style w:type="paragraph" w:styleId="2">
    <w:name w:val="Body Text Indent 2"/>
    <w:basedOn w:val="a"/>
    <w:link w:val="20"/>
    <w:uiPriority w:val="99"/>
    <w:rsid w:val="00B0637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locked/>
    <w:rsid w:val="00B0637E"/>
    <w:rPr>
      <w:sz w:val="24"/>
      <w:szCs w:val="24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C906D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906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37E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0637E"/>
    <w:pPr>
      <w:tabs>
        <w:tab w:val="center" w:pos="4844"/>
        <w:tab w:val="right" w:pos="9689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B0637E"/>
    <w:rPr>
      <w:sz w:val="24"/>
      <w:szCs w:val="24"/>
      <w:lang w:val="ru-RU" w:eastAsia="ru-RU"/>
    </w:rPr>
  </w:style>
  <w:style w:type="paragraph" w:styleId="a5">
    <w:name w:val="Body Text Indent"/>
    <w:aliases w:val="Основной текст с отступом Знак"/>
    <w:basedOn w:val="a"/>
    <w:link w:val="1"/>
    <w:uiPriority w:val="99"/>
    <w:rsid w:val="00B0637E"/>
    <w:pPr>
      <w:ind w:firstLine="708"/>
    </w:pPr>
    <w:rPr>
      <w:color w:val="808080"/>
      <w:sz w:val="20"/>
      <w:szCs w:val="20"/>
    </w:rPr>
  </w:style>
  <w:style w:type="character" w:customStyle="1" w:styleId="1">
    <w:name w:val="Основной текст с отступом Знак1"/>
    <w:aliases w:val="Основной текст с отступом Знак Знак"/>
    <w:link w:val="a5"/>
    <w:uiPriority w:val="99"/>
    <w:semiHidden/>
    <w:locked/>
    <w:rsid w:val="00B0637E"/>
    <w:rPr>
      <w:color w:val="808080"/>
      <w:lang w:val="ru-RU" w:eastAsia="ru-RU"/>
    </w:rPr>
  </w:style>
  <w:style w:type="paragraph" w:styleId="2">
    <w:name w:val="Body Text Indent 2"/>
    <w:basedOn w:val="a"/>
    <w:link w:val="20"/>
    <w:uiPriority w:val="99"/>
    <w:rsid w:val="00B0637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locked/>
    <w:rsid w:val="00B0637E"/>
    <w:rPr>
      <w:sz w:val="24"/>
      <w:szCs w:val="24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C906D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906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BSali</Company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Sekretar</dc:creator>
  <cp:lastModifiedBy>User</cp:lastModifiedBy>
  <cp:revision>3</cp:revision>
  <cp:lastPrinted>2018-06-11T09:04:00Z</cp:lastPrinted>
  <dcterms:created xsi:type="dcterms:W3CDTF">2015-11-23T12:29:00Z</dcterms:created>
  <dcterms:modified xsi:type="dcterms:W3CDTF">2018-06-11T09:04:00Z</dcterms:modified>
</cp:coreProperties>
</file>